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11" w:rsidRPr="00A236C5" w:rsidRDefault="00203511" w:rsidP="00203511">
      <w:pPr>
        <w:pStyle w:val="2"/>
        <w:spacing w:before="0" w:after="0" w:line="240" w:lineRule="auto"/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  <w:bookmarkStart w:id="0" w:name="_GoBack"/>
      <w:bookmarkEnd w:id="0"/>
      <w:r w:rsidRPr="00A236C5">
        <w:rPr>
          <w:rFonts w:asciiTheme="minorEastAsia" w:eastAsiaTheme="minorEastAsia" w:hAnsiTheme="minorEastAsia" w:hint="eastAsia"/>
          <w:b w:val="0"/>
          <w:color w:val="000000" w:themeColor="text1"/>
          <w:sz w:val="21"/>
          <w:szCs w:val="21"/>
        </w:rPr>
        <w:t>附件</w:t>
      </w:r>
      <w:r w:rsidRPr="00A236C5">
        <w:rPr>
          <w:rFonts w:asciiTheme="minorEastAsia" w:eastAsiaTheme="minorEastAsia" w:hAnsiTheme="minorEastAsia"/>
          <w:b w:val="0"/>
          <w:color w:val="000000" w:themeColor="text1"/>
          <w:sz w:val="21"/>
          <w:szCs w:val="21"/>
        </w:rPr>
        <w:t>1</w:t>
      </w:r>
      <w:r>
        <w:rPr>
          <w:rFonts w:asciiTheme="minorEastAsia" w:eastAsiaTheme="minorEastAsia" w:hAnsiTheme="minorEastAsia" w:hint="eastAsia"/>
          <w:b w:val="0"/>
          <w:color w:val="000000" w:themeColor="text1"/>
          <w:sz w:val="21"/>
          <w:szCs w:val="21"/>
        </w:rPr>
        <w:t>：</w:t>
      </w:r>
    </w:p>
    <w:p w:rsidR="00203511" w:rsidRDefault="00203511" w:rsidP="00203511">
      <w:pPr>
        <w:pStyle w:val="2"/>
        <w:jc w:val="center"/>
      </w:pPr>
      <w:r>
        <w:rPr>
          <w:rFonts w:hint="eastAsia"/>
        </w:rPr>
        <w:t>四川师范大学实验室工作先进集体申报表</w:t>
      </w:r>
    </w:p>
    <w:tbl>
      <w:tblPr>
        <w:tblW w:w="507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49"/>
        <w:gridCol w:w="1598"/>
        <w:gridCol w:w="1245"/>
        <w:gridCol w:w="2866"/>
        <w:gridCol w:w="1790"/>
      </w:tblGrid>
      <w:tr w:rsidR="00203511" w:rsidRPr="00B413D2" w:rsidTr="0038797E">
        <w:trPr>
          <w:trHeight w:val="459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11" w:rsidRPr="00B413D2" w:rsidRDefault="00203511" w:rsidP="003879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申报单位</w:t>
            </w:r>
          </w:p>
        </w:tc>
        <w:tc>
          <w:tcPr>
            <w:tcW w:w="4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11" w:rsidRPr="00B413D2" w:rsidRDefault="00203511" w:rsidP="003879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03511" w:rsidRPr="00B413D2" w:rsidTr="0038797E">
        <w:trPr>
          <w:trHeight w:val="465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11" w:rsidRPr="00B413D2" w:rsidRDefault="00203511" w:rsidP="0038797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13D2">
              <w:rPr>
                <w:rFonts w:ascii="宋体" w:hAnsi="宋体" w:cs="宋体" w:hint="eastAsia"/>
                <w:kern w:val="0"/>
                <w:szCs w:val="21"/>
              </w:rPr>
              <w:t>实验室层次</w:t>
            </w:r>
          </w:p>
        </w:tc>
        <w:tc>
          <w:tcPr>
            <w:tcW w:w="4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11" w:rsidRPr="00B413D2" w:rsidRDefault="00203511" w:rsidP="0038797E">
            <w:pPr>
              <w:rPr>
                <w:rFonts w:ascii="宋体" w:hAnsi="宋体"/>
                <w:szCs w:val="21"/>
              </w:rPr>
            </w:pPr>
            <w:r w:rsidRPr="00B413D2">
              <w:rPr>
                <w:rFonts w:ascii="宋体" w:hAnsi="宋体" w:hint="eastAsia"/>
                <w:szCs w:val="21"/>
              </w:rPr>
              <w:t xml:space="preserve">国家级（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B413D2">
              <w:rPr>
                <w:rFonts w:ascii="宋体" w:hAnsi="宋体" w:hint="eastAsia"/>
                <w:szCs w:val="21"/>
              </w:rPr>
              <w:t xml:space="preserve">），省部级（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B413D2">
              <w:rPr>
                <w:rFonts w:ascii="宋体" w:hAnsi="宋体" w:hint="eastAsia"/>
                <w:szCs w:val="21"/>
              </w:rPr>
              <w:t xml:space="preserve"> ），校级（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B413D2">
              <w:rPr>
                <w:rFonts w:ascii="宋体" w:hAnsi="宋体" w:hint="eastAsia"/>
                <w:szCs w:val="21"/>
              </w:rPr>
              <w:t xml:space="preserve">  ）</w:t>
            </w:r>
            <w:r>
              <w:rPr>
                <w:rFonts w:ascii="宋体" w:hAnsi="宋体" w:hint="eastAsia"/>
                <w:szCs w:val="21"/>
              </w:rPr>
              <w:t>；在括号内划“√”</w:t>
            </w:r>
          </w:p>
        </w:tc>
      </w:tr>
      <w:tr w:rsidR="00203511" w:rsidRPr="00B413D2" w:rsidTr="0038797E">
        <w:trPr>
          <w:trHeight w:val="453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511" w:rsidRDefault="00203511" w:rsidP="0038797E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主要工作及管理创新</w:t>
            </w:r>
            <w:r w:rsidRPr="00B413D2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  <w:p w:rsidR="00203511" w:rsidRPr="00565141" w:rsidRDefault="00203511" w:rsidP="0038797E">
            <w:pPr>
              <w:rPr>
                <w:rFonts w:ascii="宋体" w:hAnsi="宋体" w:cs="宋体"/>
                <w:szCs w:val="21"/>
              </w:rPr>
            </w:pPr>
          </w:p>
        </w:tc>
      </w:tr>
      <w:tr w:rsidR="00203511" w:rsidRPr="00B413D2" w:rsidTr="0038797E">
        <w:trPr>
          <w:trHeight w:val="127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11" w:rsidRDefault="00203511" w:rsidP="0038797E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2017-2018年新增校企共建项目或获得社会捐赠情况：</w:t>
            </w:r>
          </w:p>
          <w:p w:rsidR="00203511" w:rsidRPr="001909BE" w:rsidRDefault="00203511" w:rsidP="0038797E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03511" w:rsidRPr="00B413D2" w:rsidTr="0038797E">
        <w:trPr>
          <w:trHeight w:val="117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11" w:rsidRDefault="00203511" w:rsidP="0038797E">
            <w:pPr>
              <w:rPr>
                <w:rFonts w:ascii="宋体" w:hAnsi="宋体" w:cs="宋体"/>
                <w:kern w:val="0"/>
                <w:szCs w:val="21"/>
              </w:rPr>
            </w:pPr>
            <w:r w:rsidRPr="001909BE">
              <w:rPr>
                <w:rFonts w:ascii="宋体" w:hAnsi="宋体" w:cs="宋体" w:hint="eastAsia"/>
                <w:kern w:val="0"/>
                <w:szCs w:val="21"/>
              </w:rPr>
              <w:t>学院</w:t>
            </w:r>
            <w:r>
              <w:rPr>
                <w:rFonts w:ascii="宋体" w:hAnsi="宋体" w:cs="宋体" w:hint="eastAsia"/>
                <w:kern w:val="0"/>
                <w:szCs w:val="21"/>
              </w:rPr>
              <w:t>在专职队伍培育方面的措施（同时提供专职人员情况，见附表）：</w:t>
            </w:r>
          </w:p>
        </w:tc>
      </w:tr>
      <w:tr w:rsidR="00203511" w:rsidRPr="00B413D2" w:rsidTr="0038797E">
        <w:trPr>
          <w:trHeight w:val="22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11" w:rsidRPr="00B413D2" w:rsidRDefault="00203511" w:rsidP="0038797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申报</w:t>
            </w:r>
            <w:r w:rsidRPr="00B413D2">
              <w:rPr>
                <w:rFonts w:ascii="宋体" w:hAnsi="宋体" w:cs="宋体" w:hint="eastAsia"/>
                <w:kern w:val="0"/>
                <w:szCs w:val="21"/>
              </w:rPr>
              <w:t>单位意见：</w:t>
            </w:r>
          </w:p>
          <w:p w:rsidR="00203511" w:rsidRPr="00B413D2" w:rsidRDefault="00203511" w:rsidP="0038797E">
            <w:pPr>
              <w:pStyle w:val="a5"/>
              <w:spacing w:line="440" w:lineRule="exact"/>
              <w:ind w:firstLineChars="2250" w:firstLine="4725"/>
              <w:rPr>
                <w:rFonts w:hAnsi="宋体" w:cs="宋体"/>
              </w:rPr>
            </w:pPr>
            <w:r w:rsidRPr="00B413D2">
              <w:rPr>
                <w:rFonts w:hAnsi="宋体" w:cs="宋体" w:hint="eastAsia"/>
              </w:rPr>
              <w:t>领导签字（盖章）：</w:t>
            </w:r>
          </w:p>
          <w:p w:rsidR="00203511" w:rsidRPr="00B413D2" w:rsidRDefault="00203511" w:rsidP="0038797E">
            <w:pPr>
              <w:pStyle w:val="a5"/>
              <w:spacing w:line="440" w:lineRule="exact"/>
              <w:ind w:firstLineChars="2775" w:firstLine="5828"/>
              <w:rPr>
                <w:rFonts w:hAnsi="宋体" w:cs="宋体"/>
                <w:kern w:val="0"/>
              </w:rPr>
            </w:pPr>
            <w:r w:rsidRPr="00B413D2">
              <w:rPr>
                <w:rFonts w:hAnsi="宋体" w:cs="宋体" w:hint="eastAsia"/>
              </w:rPr>
              <w:t>年  月  日</w:t>
            </w:r>
          </w:p>
        </w:tc>
      </w:tr>
      <w:tr w:rsidR="00203511" w:rsidRPr="00B413D2" w:rsidTr="0038797E">
        <w:trPr>
          <w:trHeight w:val="43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11" w:rsidRPr="00B413D2" w:rsidRDefault="00203511" w:rsidP="0038797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413D2">
              <w:rPr>
                <w:rFonts w:ascii="宋体" w:hAnsi="宋体" w:cs="宋体" w:hint="eastAsia"/>
                <w:kern w:val="0"/>
                <w:szCs w:val="21"/>
              </w:rPr>
              <w:t>评审</w:t>
            </w:r>
            <w:r>
              <w:rPr>
                <w:rFonts w:ascii="宋体" w:hAnsi="宋体" w:cs="宋体" w:hint="eastAsia"/>
                <w:kern w:val="0"/>
                <w:szCs w:val="21"/>
              </w:rPr>
              <w:t>小组</w:t>
            </w:r>
            <w:r w:rsidRPr="00B413D2">
              <w:rPr>
                <w:rFonts w:ascii="宋体" w:hAnsi="宋体" w:cs="宋体" w:hint="eastAsia"/>
                <w:kern w:val="0"/>
                <w:szCs w:val="21"/>
              </w:rPr>
              <w:t>意见</w:t>
            </w:r>
            <w:r>
              <w:rPr>
                <w:rFonts w:ascii="宋体" w:hAnsi="宋体" w:cs="宋体" w:hint="eastAsia"/>
                <w:kern w:val="0"/>
                <w:szCs w:val="21"/>
              </w:rPr>
              <w:t>:</w:t>
            </w:r>
          </w:p>
          <w:p w:rsidR="00203511" w:rsidRPr="00B413D2" w:rsidRDefault="00203511" w:rsidP="0038797E">
            <w:pPr>
              <w:pStyle w:val="a5"/>
              <w:spacing w:line="440" w:lineRule="exact"/>
              <w:ind w:firstLineChars="2250" w:firstLine="4725"/>
              <w:rPr>
                <w:rFonts w:hAnsi="宋体" w:cs="宋体"/>
              </w:rPr>
            </w:pPr>
            <w:r w:rsidRPr="00B413D2">
              <w:rPr>
                <w:rFonts w:hAnsi="宋体" w:cs="宋体" w:hint="eastAsia"/>
              </w:rPr>
              <w:t>领导签字：</w:t>
            </w:r>
          </w:p>
          <w:p w:rsidR="00203511" w:rsidRPr="00B413D2" w:rsidRDefault="00203511" w:rsidP="0038797E">
            <w:pPr>
              <w:pStyle w:val="a5"/>
              <w:spacing w:line="440" w:lineRule="exact"/>
              <w:ind w:firstLineChars="2775" w:firstLine="5828"/>
              <w:rPr>
                <w:rFonts w:hAnsi="宋体" w:cs="宋体"/>
                <w:kern w:val="0"/>
              </w:rPr>
            </w:pPr>
            <w:r w:rsidRPr="00B413D2">
              <w:rPr>
                <w:rFonts w:hAnsi="宋体" w:cs="宋体" w:hint="eastAsia"/>
              </w:rPr>
              <w:t>年  月  日</w:t>
            </w:r>
          </w:p>
        </w:tc>
      </w:tr>
      <w:tr w:rsidR="00203511" w:rsidRPr="00B413D2" w:rsidTr="0038797E">
        <w:trPr>
          <w:trHeight w:val="126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11" w:rsidRDefault="00203511" w:rsidP="0038797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413D2">
              <w:rPr>
                <w:rFonts w:ascii="宋体" w:hAnsi="宋体" w:cs="宋体" w:hint="eastAsia"/>
                <w:kern w:val="0"/>
                <w:szCs w:val="21"/>
              </w:rPr>
              <w:t>学校</w:t>
            </w:r>
            <w:r>
              <w:rPr>
                <w:rFonts w:ascii="宋体" w:hAnsi="宋体" w:cs="宋体" w:hint="eastAsia"/>
                <w:kern w:val="0"/>
                <w:szCs w:val="21"/>
              </w:rPr>
              <w:t>领导</w:t>
            </w:r>
            <w:r w:rsidRPr="00B413D2">
              <w:rPr>
                <w:rFonts w:ascii="宋体" w:hAnsi="宋体" w:cs="宋体" w:hint="eastAsia"/>
                <w:kern w:val="0"/>
                <w:szCs w:val="21"/>
              </w:rPr>
              <w:t>意见</w:t>
            </w:r>
            <w:r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  <w:p w:rsidR="00203511" w:rsidRPr="00B413D2" w:rsidRDefault="00203511" w:rsidP="0038797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03511" w:rsidRPr="00B413D2" w:rsidRDefault="00203511" w:rsidP="0038797E">
            <w:pPr>
              <w:pStyle w:val="a5"/>
              <w:spacing w:line="440" w:lineRule="exact"/>
              <w:ind w:firstLineChars="2250" w:firstLine="4725"/>
              <w:rPr>
                <w:rFonts w:hAnsi="宋体" w:cs="宋体"/>
              </w:rPr>
            </w:pPr>
            <w:r w:rsidRPr="00B413D2">
              <w:rPr>
                <w:rFonts w:hAnsi="宋体" w:cs="宋体" w:hint="eastAsia"/>
              </w:rPr>
              <w:t>分管校长签字：</w:t>
            </w:r>
          </w:p>
          <w:p w:rsidR="00203511" w:rsidRPr="00B413D2" w:rsidRDefault="00203511" w:rsidP="0038797E">
            <w:pPr>
              <w:pStyle w:val="a5"/>
              <w:spacing w:line="440" w:lineRule="exact"/>
              <w:ind w:firstLineChars="2775" w:firstLine="5828"/>
              <w:rPr>
                <w:rFonts w:hAnsi="宋体" w:cs="宋体"/>
                <w:kern w:val="0"/>
              </w:rPr>
            </w:pPr>
            <w:r w:rsidRPr="00B413D2">
              <w:rPr>
                <w:rFonts w:hAnsi="宋体" w:cs="宋体" w:hint="eastAsia"/>
              </w:rPr>
              <w:t>年  月  日</w:t>
            </w:r>
          </w:p>
        </w:tc>
      </w:tr>
      <w:tr w:rsidR="00203511" w:rsidRPr="005F1343" w:rsidTr="0038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511" w:rsidRPr="00807651" w:rsidRDefault="00203511" w:rsidP="0038797E">
            <w:pPr>
              <w:widowControl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807651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lastRenderedPageBreak/>
              <w:t>先进集体申请附表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：</w:t>
            </w:r>
          </w:p>
          <w:p w:rsidR="00203511" w:rsidRPr="005F1343" w:rsidRDefault="00203511" w:rsidP="0038797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F134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实验技术专职队伍清单</w:t>
            </w:r>
          </w:p>
        </w:tc>
      </w:tr>
      <w:tr w:rsidR="00203511" w:rsidRPr="005F1343" w:rsidTr="0038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22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511" w:rsidRDefault="00203511" w:rsidP="0038797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03511" w:rsidRDefault="00203511" w:rsidP="0038797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F13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学院：</w:t>
            </w:r>
          </w:p>
          <w:p w:rsidR="00203511" w:rsidRPr="005F1343" w:rsidRDefault="00203511" w:rsidP="0038797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专职人员总数：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511" w:rsidRPr="005F1343" w:rsidRDefault="00203511" w:rsidP="0038797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511" w:rsidRPr="005F1343" w:rsidRDefault="00203511" w:rsidP="003879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03511" w:rsidRPr="005F1343" w:rsidTr="0038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博士/在读博士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其他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11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2017-2018</w:t>
            </w: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参与培训</w:t>
            </w:r>
          </w:p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或交流时间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培训或交流内容</w:t>
            </w:r>
          </w:p>
        </w:tc>
      </w:tr>
      <w:tr w:rsidR="00203511" w:rsidRPr="005F1343" w:rsidTr="0038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03511" w:rsidRPr="005F1343" w:rsidTr="0038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03511" w:rsidRPr="005F1343" w:rsidTr="0038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03511" w:rsidRPr="005F1343" w:rsidTr="0038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03511" w:rsidRPr="005F1343" w:rsidTr="0038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03511" w:rsidRPr="005F1343" w:rsidTr="0038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03511" w:rsidRPr="005F1343" w:rsidTr="0038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03511" w:rsidRPr="005F1343" w:rsidTr="0038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03511" w:rsidRPr="005F1343" w:rsidTr="0038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03511" w:rsidRPr="005F1343" w:rsidTr="0038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03511" w:rsidRPr="005F1343" w:rsidTr="0038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03511" w:rsidRPr="005F1343" w:rsidTr="0038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03511" w:rsidRPr="005F1343" w:rsidTr="0038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03511" w:rsidRPr="005F1343" w:rsidTr="0038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03511" w:rsidRPr="005F1343" w:rsidTr="0038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11" w:rsidRPr="005F1343" w:rsidRDefault="00203511" w:rsidP="003879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134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03511" w:rsidRDefault="00203511" w:rsidP="00203511">
      <w:pPr>
        <w:widowControl/>
        <w:jc w:val="left"/>
      </w:pPr>
    </w:p>
    <w:p w:rsidR="00203511" w:rsidRDefault="00203511" w:rsidP="00203511">
      <w:pPr>
        <w:widowControl/>
        <w:jc w:val="left"/>
      </w:pPr>
      <w:r>
        <w:br w:type="page"/>
      </w:r>
    </w:p>
    <w:p w:rsidR="00203511" w:rsidRDefault="00203511" w:rsidP="00203511">
      <w:pPr>
        <w:widowControl/>
        <w:spacing w:line="460" w:lineRule="exact"/>
      </w:pPr>
    </w:p>
    <w:p w:rsidR="006E1062" w:rsidRDefault="006E1062"/>
    <w:sectPr w:rsidR="006E10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10" w:rsidRDefault="00F30510" w:rsidP="00203511">
      <w:r>
        <w:separator/>
      </w:r>
    </w:p>
  </w:endnote>
  <w:endnote w:type="continuationSeparator" w:id="0">
    <w:p w:rsidR="00F30510" w:rsidRDefault="00F30510" w:rsidP="0020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10" w:rsidRDefault="00F30510" w:rsidP="00203511">
      <w:r>
        <w:separator/>
      </w:r>
    </w:p>
  </w:footnote>
  <w:footnote w:type="continuationSeparator" w:id="0">
    <w:p w:rsidR="00F30510" w:rsidRDefault="00F30510" w:rsidP="00203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91"/>
    <w:rsid w:val="00203511"/>
    <w:rsid w:val="006D4435"/>
    <w:rsid w:val="006E1062"/>
    <w:rsid w:val="00A3539E"/>
    <w:rsid w:val="00DD3A91"/>
    <w:rsid w:val="00F3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11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203511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3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35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3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3511"/>
    <w:rPr>
      <w:sz w:val="18"/>
      <w:szCs w:val="18"/>
    </w:rPr>
  </w:style>
  <w:style w:type="character" w:customStyle="1" w:styleId="2Char">
    <w:name w:val="标题 2 Char"/>
    <w:basedOn w:val="a0"/>
    <w:link w:val="2"/>
    <w:rsid w:val="00203511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Plain Text"/>
    <w:basedOn w:val="a"/>
    <w:link w:val="Char1"/>
    <w:rsid w:val="00203511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203511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11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203511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3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35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3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3511"/>
    <w:rPr>
      <w:sz w:val="18"/>
      <w:szCs w:val="18"/>
    </w:rPr>
  </w:style>
  <w:style w:type="character" w:customStyle="1" w:styleId="2Char">
    <w:name w:val="标题 2 Char"/>
    <w:basedOn w:val="a0"/>
    <w:link w:val="2"/>
    <w:rsid w:val="00203511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Plain Text"/>
    <w:basedOn w:val="a"/>
    <w:link w:val="Char1"/>
    <w:rsid w:val="00203511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203511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杨凌霄</dc:creator>
  <cp:keywords/>
  <dc:description/>
  <cp:lastModifiedBy>杨凌霄</cp:lastModifiedBy>
  <cp:revision>4</cp:revision>
  <dcterms:created xsi:type="dcterms:W3CDTF">2018-12-21T02:36:00Z</dcterms:created>
  <dcterms:modified xsi:type="dcterms:W3CDTF">2018-12-21T02:40:00Z</dcterms:modified>
</cp:coreProperties>
</file>